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4C" w:rsidRDefault="00507B4C" w:rsidP="00017BAB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Dénomination sociale</w:t>
      </w:r>
    </w:p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Nom et prénom(s)</w:t>
      </w:r>
      <w:r w:rsidR="00507B4C">
        <w:rPr>
          <w:color w:val="808080" w:themeColor="background1" w:themeShade="80"/>
        </w:rPr>
        <w:t xml:space="preserve"> du représentant légal</w:t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="00507B4C">
        <w:rPr>
          <w:color w:val="808080" w:themeColor="background1" w:themeShade="80"/>
        </w:rPr>
        <w:tab/>
      </w:r>
      <w:r w:rsidR="00507B4C">
        <w:rPr>
          <w:color w:val="808080" w:themeColor="background1" w:themeShade="80"/>
        </w:rPr>
        <w:tab/>
      </w:r>
      <w:r w:rsidR="00507B4C">
        <w:rPr>
          <w:color w:val="808080" w:themeColor="background1" w:themeShade="80"/>
        </w:rPr>
        <w:tab/>
      </w:r>
      <w:r w:rsidR="00507B4C">
        <w:rPr>
          <w:color w:val="808080" w:themeColor="background1" w:themeShade="80"/>
        </w:rPr>
        <w:tab/>
      </w:r>
      <w:r w:rsidR="00507B4C">
        <w:rPr>
          <w:color w:val="808080" w:themeColor="background1" w:themeShade="80"/>
        </w:rPr>
        <w:tab/>
      </w:r>
      <w:r w:rsidR="00507B4C">
        <w:rPr>
          <w:color w:val="808080" w:themeColor="background1" w:themeShade="80"/>
        </w:rPr>
        <w:tab/>
      </w:r>
      <w:r w:rsidR="00507B4C">
        <w:rPr>
          <w:color w:val="808080" w:themeColor="background1" w:themeShade="80"/>
        </w:rPr>
        <w:tab/>
      </w:r>
      <w:r w:rsidR="00507B4C">
        <w:rPr>
          <w:color w:val="808080" w:themeColor="background1" w:themeShade="80"/>
        </w:rPr>
        <w:tab/>
      </w:r>
      <w:r w:rsidR="00507B4C">
        <w:rPr>
          <w:color w:val="808080" w:themeColor="background1" w:themeShade="80"/>
        </w:rPr>
        <w:tab/>
      </w:r>
      <w:r w:rsidR="00507B4C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>Nom de la banque</w:t>
      </w:r>
    </w:p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Adresse</w:t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  <w:t>Nom du conseiller</w:t>
      </w:r>
    </w:p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Numéro de téléphone</w:t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  <w:t>Adresse de l’agence</w:t>
      </w:r>
    </w:p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Numéro de compte</w:t>
      </w: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A, </w:t>
      </w:r>
      <w:r w:rsidRPr="00FD5837">
        <w:rPr>
          <w:color w:val="808080" w:themeColor="background1" w:themeShade="80"/>
        </w:rPr>
        <w:t>saisir le lieu</w:t>
      </w:r>
      <w:r>
        <w:tab/>
        <w:t xml:space="preserve">le, </w:t>
      </w:r>
      <w:r w:rsidRPr="00FD5837">
        <w:rPr>
          <w:color w:val="808080" w:themeColor="background1" w:themeShade="80"/>
        </w:rPr>
        <w:t>saisir la date</w:t>
      </w:r>
    </w:p>
    <w:p w:rsidR="00017BAB" w:rsidRDefault="00017BAB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017BAB" w:rsidRPr="00A73DC3" w:rsidRDefault="00A73DC3" w:rsidP="00017BAB">
      <w:pPr>
        <w:spacing w:after="0" w:line="240" w:lineRule="auto"/>
        <w:rPr>
          <w:b/>
        </w:rPr>
      </w:pPr>
      <w:r w:rsidRPr="00A73DC3">
        <w:rPr>
          <w:b/>
        </w:rPr>
        <w:t>Lettre recommandée avec accusé réception</w:t>
      </w:r>
    </w:p>
    <w:p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</w:p>
    <w:p w:rsidR="00017BAB" w:rsidRDefault="00017BAB" w:rsidP="00017BAB">
      <w:pPr>
        <w:spacing w:after="0" w:line="240" w:lineRule="auto"/>
      </w:pPr>
      <w:r w:rsidRPr="00017BAB">
        <w:rPr>
          <w:b/>
          <w:u w:val="single"/>
        </w:rPr>
        <w:t>Objet</w:t>
      </w:r>
      <w:r>
        <w:t xml:space="preserve"> : Demande </w:t>
      </w:r>
      <w:r w:rsidR="004110BE">
        <w:t>d’attestation de refus d’ouverture de compte</w:t>
      </w:r>
    </w:p>
    <w:p w:rsidR="001A676F" w:rsidRDefault="001A676F" w:rsidP="00017BAB">
      <w:pPr>
        <w:spacing w:after="0" w:line="240" w:lineRule="auto"/>
      </w:pPr>
    </w:p>
    <w:p w:rsidR="00EC09A5" w:rsidRDefault="00EC09A5" w:rsidP="00017BAB">
      <w:pPr>
        <w:spacing w:after="0" w:line="240" w:lineRule="auto"/>
      </w:pPr>
    </w:p>
    <w:p w:rsidR="001A676F" w:rsidRDefault="001B3439" w:rsidP="00017BAB">
      <w:pPr>
        <w:spacing w:after="0" w:line="240" w:lineRule="auto"/>
      </w:pPr>
      <w:r>
        <w:rPr>
          <w:color w:val="808080" w:themeColor="background1" w:themeShade="80"/>
        </w:rPr>
        <w:t>Madame ou Monsieur (</w:t>
      </w:r>
      <w:r w:rsidR="00D25D0C">
        <w:rPr>
          <w:color w:val="808080" w:themeColor="background1" w:themeShade="80"/>
        </w:rPr>
        <w:t>NOM</w:t>
      </w:r>
      <w:r w:rsidRPr="001B3439">
        <w:rPr>
          <w:color w:val="808080" w:themeColor="background1" w:themeShade="80"/>
        </w:rPr>
        <w:t xml:space="preserve"> du conseiller</w:t>
      </w:r>
      <w:r>
        <w:rPr>
          <w:color w:val="808080" w:themeColor="background1" w:themeShade="80"/>
        </w:rPr>
        <w:t>)</w:t>
      </w:r>
      <w:r w:rsidR="001A676F">
        <w:t xml:space="preserve">, </w:t>
      </w:r>
    </w:p>
    <w:p w:rsidR="001B3439" w:rsidRDefault="001B3439" w:rsidP="00017BAB">
      <w:pPr>
        <w:spacing w:after="0" w:line="240" w:lineRule="auto"/>
      </w:pPr>
    </w:p>
    <w:p w:rsidR="004110BE" w:rsidRDefault="00507B4C" w:rsidP="00D25D0C">
      <w:pPr>
        <w:spacing w:after="0" w:line="240" w:lineRule="auto"/>
        <w:jc w:val="both"/>
      </w:pPr>
      <w:r>
        <w:t>L</w:t>
      </w:r>
      <w:r w:rsidR="004110BE">
        <w:t xml:space="preserve">a demande d’ouverture de compte du </w:t>
      </w:r>
      <w:r w:rsidR="004110BE" w:rsidRPr="004110BE">
        <w:rPr>
          <w:color w:val="808080" w:themeColor="background1" w:themeShade="80"/>
        </w:rPr>
        <w:t xml:space="preserve">JJ/MM/AAAA </w:t>
      </w:r>
      <w:r w:rsidR="004110BE">
        <w:t>a</w:t>
      </w:r>
      <w:r>
        <w:t xml:space="preserve">u nom de ma société </w:t>
      </w:r>
      <w:r w:rsidRPr="00507B4C">
        <w:rPr>
          <w:color w:val="7F7F7F" w:themeColor="text1" w:themeTint="80"/>
        </w:rPr>
        <w:t xml:space="preserve">saisir dénomination sociale </w:t>
      </w:r>
      <w:r>
        <w:t>a</w:t>
      </w:r>
      <w:r w:rsidR="004110BE">
        <w:t>yant été refusée</w:t>
      </w:r>
      <w:r w:rsidR="00EC09A5">
        <w:t xml:space="preserve"> par vos services</w:t>
      </w:r>
      <w:r w:rsidR="004110BE">
        <w:t xml:space="preserve">, </w:t>
      </w:r>
      <w:r w:rsidR="004110BE" w:rsidRPr="004110BE">
        <w:t xml:space="preserve">je vous prie de bien vouloir me transmettre une attestation de refus d'ouverture de compte afin que je puisse faire valoir le droit au compte </w:t>
      </w:r>
      <w:r w:rsidR="004110BE">
        <w:t>conformément aux</w:t>
      </w:r>
      <w:r w:rsidR="004110BE" w:rsidRPr="004110BE">
        <w:t xml:space="preserve"> dispositions de l'article L.312-1 du Code monétaire et financier.</w:t>
      </w:r>
      <w:r w:rsidR="00EC09A5">
        <w:t xml:space="preserve"> </w:t>
      </w:r>
      <w:r w:rsidR="004110BE">
        <w:t>À cet effet, je vous joins une copie de ma demande ainsi que de ma pièce d’identité</w:t>
      </w:r>
      <w:r w:rsidR="00AD0C30">
        <w:t xml:space="preserve"> et de l’extrait K-BIS</w:t>
      </w:r>
      <w:r w:rsidR="00EC09A5">
        <w:t>.</w:t>
      </w:r>
    </w:p>
    <w:p w:rsidR="00EC09A5" w:rsidRDefault="00EC09A5" w:rsidP="00D25D0C">
      <w:pPr>
        <w:spacing w:after="0" w:line="240" w:lineRule="auto"/>
        <w:jc w:val="both"/>
      </w:pPr>
    </w:p>
    <w:p w:rsidR="00EC09A5" w:rsidRDefault="00EC09A5" w:rsidP="00D25D0C">
      <w:pPr>
        <w:spacing w:after="0" w:line="240" w:lineRule="auto"/>
        <w:jc w:val="both"/>
      </w:pPr>
      <w:r>
        <w:t xml:space="preserve">Je vous rappelle qu’en </w:t>
      </w:r>
      <w:r w:rsidR="00ED2A26">
        <w:t>vertu</w:t>
      </w:r>
      <w:r>
        <w:t xml:space="preserve"> de l’article </w:t>
      </w:r>
      <w:r w:rsidR="00ED2A26">
        <w:t>R. 312-3 du C</w:t>
      </w:r>
      <w:r w:rsidRPr="00EC09A5">
        <w:t>ode monétaire et financier,</w:t>
      </w:r>
      <w:r>
        <w:t xml:space="preserve"> tout établissement </w:t>
      </w:r>
      <w:r w:rsidR="00ED2A26">
        <w:t xml:space="preserve">de crédit </w:t>
      </w:r>
      <w:r>
        <w:t xml:space="preserve">qui oppose un refus à une demande écrite </w:t>
      </w:r>
      <w:r w:rsidR="00ED2A26">
        <w:t xml:space="preserve">d’ouverture de compte </w:t>
      </w:r>
      <w:r>
        <w:t>doit formuler ce refus par écrit.</w:t>
      </w:r>
    </w:p>
    <w:p w:rsidR="001B3439" w:rsidRDefault="001B3439" w:rsidP="00D25D0C">
      <w:pPr>
        <w:spacing w:after="0" w:line="240" w:lineRule="auto"/>
        <w:jc w:val="both"/>
      </w:pPr>
    </w:p>
    <w:p w:rsidR="001B3439" w:rsidRDefault="001B3439" w:rsidP="00D25D0C">
      <w:pPr>
        <w:spacing w:after="0" w:line="240" w:lineRule="auto"/>
        <w:jc w:val="both"/>
      </w:pPr>
      <w:r>
        <w:t xml:space="preserve">Dans l’attente d’une réponse de votre part, je vous prie d’agréer, </w:t>
      </w:r>
      <w:r w:rsidRPr="001B3439">
        <w:rPr>
          <w:color w:val="808080" w:themeColor="background1" w:themeShade="80"/>
        </w:rPr>
        <w:t>Madame ou Monsieur</w:t>
      </w:r>
      <w:r>
        <w:t>, l’expression de mes sentiments distingués.</w:t>
      </w:r>
    </w:p>
    <w:p w:rsidR="00A73DC3" w:rsidRDefault="00A73DC3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D25D0C" w:rsidRDefault="00D25D0C" w:rsidP="00017BAB">
      <w:pPr>
        <w:spacing w:after="0" w:line="240" w:lineRule="auto"/>
      </w:pPr>
    </w:p>
    <w:p w:rsidR="001B3439" w:rsidRDefault="001B3439" w:rsidP="00017BAB">
      <w:pPr>
        <w:spacing w:after="0" w:line="240" w:lineRule="auto"/>
      </w:pPr>
    </w:p>
    <w:p w:rsidR="001B3439" w:rsidRDefault="001B3439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D0C">
        <w:tab/>
      </w:r>
      <w:r w:rsidR="00D25D0C">
        <w:tab/>
      </w:r>
      <w:bookmarkStart w:id="0" w:name="_GoBack"/>
      <w:bookmarkEnd w:id="0"/>
      <w:r w:rsidRPr="001B3439">
        <w:rPr>
          <w:color w:val="808080" w:themeColor="background1" w:themeShade="80"/>
        </w:rPr>
        <w:t>Signature</w:t>
      </w:r>
    </w:p>
    <w:sectPr w:rsidR="001B3439" w:rsidSect="00A73DC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AB"/>
    <w:rsid w:val="00017BAB"/>
    <w:rsid w:val="00100D2F"/>
    <w:rsid w:val="001A676F"/>
    <w:rsid w:val="001B3439"/>
    <w:rsid w:val="001B6EDF"/>
    <w:rsid w:val="003242D7"/>
    <w:rsid w:val="004110BE"/>
    <w:rsid w:val="00507B4C"/>
    <w:rsid w:val="00612CA5"/>
    <w:rsid w:val="009C1782"/>
    <w:rsid w:val="00A73DC3"/>
    <w:rsid w:val="00AD0C30"/>
    <w:rsid w:val="00B55D6A"/>
    <w:rsid w:val="00B84E71"/>
    <w:rsid w:val="00BA724C"/>
    <w:rsid w:val="00CD1384"/>
    <w:rsid w:val="00D25D0C"/>
    <w:rsid w:val="00EC09A5"/>
    <w:rsid w:val="00ED2A26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B0F1"/>
  <w15:docId w15:val="{E021B44C-7A94-4D26-AAB3-04A11AA0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JAILLOT</dc:creator>
  <cp:lastModifiedBy>ROUSSEAU Virginie (UA 1446)</cp:lastModifiedBy>
  <cp:revision>3</cp:revision>
  <dcterms:created xsi:type="dcterms:W3CDTF">2019-06-05T06:48:00Z</dcterms:created>
  <dcterms:modified xsi:type="dcterms:W3CDTF">2019-07-29T10:19:00Z</dcterms:modified>
</cp:coreProperties>
</file>